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9" w:rsidRDefault="00506419" w:rsidP="009F2BA1">
      <w:pPr>
        <w:spacing w:after="0" w:line="240" w:lineRule="auto"/>
        <w:jc w:val="center"/>
        <w:rPr>
          <w:rFonts w:cstheme="minorHAnsi"/>
          <w:b/>
          <w:i/>
        </w:rPr>
      </w:pPr>
      <w:r w:rsidRPr="00506419">
        <w:rPr>
          <w:rFonts w:cstheme="minorHAnsi"/>
          <w:b/>
          <w:i/>
          <w:color w:val="000000" w:themeColor="text1"/>
        </w:rPr>
        <w:t xml:space="preserve">Перечень сведений (документов), </w:t>
      </w:r>
      <w:r w:rsidRPr="00506419">
        <w:rPr>
          <w:rFonts w:cstheme="minorHAnsi"/>
          <w:b/>
          <w:i/>
        </w:rPr>
        <w:t xml:space="preserve">необходимых для совершения действий, </w:t>
      </w:r>
      <w:r w:rsidRPr="00506419">
        <w:rPr>
          <w:rFonts w:cstheme="minorHAnsi"/>
          <w:b/>
          <w:i/>
          <w:color w:val="000000" w:themeColor="text1"/>
        </w:rPr>
        <w:t xml:space="preserve">предусмотренных </w:t>
      </w:r>
      <w:hyperlink r:id="rId6" w:history="1">
        <w:r w:rsidRPr="00506419">
          <w:rPr>
            <w:rFonts w:cstheme="minorHAnsi"/>
            <w:b/>
            <w:i/>
            <w:color w:val="000000" w:themeColor="text1"/>
          </w:rPr>
          <w:t>пунктом 5.6 статьи 7</w:t>
        </w:r>
      </w:hyperlink>
      <w:r w:rsidR="009F2BA1">
        <w:rPr>
          <w:rFonts w:cstheme="minorHAnsi"/>
          <w:b/>
          <w:i/>
        </w:rPr>
        <w:t xml:space="preserve"> Федерального закона</w:t>
      </w:r>
      <w:r w:rsidR="00DD0CB0">
        <w:rPr>
          <w:rFonts w:cstheme="minorHAnsi"/>
          <w:b/>
          <w:i/>
        </w:rPr>
        <w:t xml:space="preserve"> </w:t>
      </w:r>
      <w:r w:rsidR="00DD0CB0" w:rsidRPr="00506419">
        <w:rPr>
          <w:rFonts w:cstheme="minorHAnsi"/>
          <w:b/>
          <w:i/>
        </w:rPr>
        <w:t xml:space="preserve">N 115-ФЗ  </w:t>
      </w:r>
    </w:p>
    <w:p w:rsidR="00DD0CB0" w:rsidRDefault="00DD0CB0" w:rsidP="00506419">
      <w:pPr>
        <w:spacing w:after="0" w:line="240" w:lineRule="auto"/>
        <w:jc w:val="center"/>
        <w:rPr>
          <w:rFonts w:cstheme="minorHAnsi"/>
          <w:i/>
        </w:rPr>
      </w:pPr>
    </w:p>
    <w:p w:rsidR="00AF38C0" w:rsidRPr="00AF38C0" w:rsidRDefault="00B80EE4" w:rsidP="00AF3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 w:rsidRPr="00AF38C0">
        <w:rPr>
          <w:rFonts w:cstheme="minorHAnsi"/>
          <w:i/>
        </w:rPr>
        <w:t>Форма согласия клиента</w:t>
      </w:r>
      <w:r w:rsidRPr="00AF38C0">
        <w:rPr>
          <w:rFonts w:cstheme="minorHAnsi"/>
          <w:i/>
          <w:color w:val="000000" w:themeColor="text1"/>
        </w:rPr>
        <w:t xml:space="preserve"> - гражданина РФ на обработку персональных данных и биометрических персональных данных,  определенная Распоряжением Правительства РФ от </w:t>
      </w:r>
      <w:r w:rsidR="00C24AFB" w:rsidRPr="00AF38C0">
        <w:rPr>
          <w:rFonts w:cstheme="minorHAnsi"/>
          <w:i/>
          <w:color w:val="000000" w:themeColor="text1"/>
        </w:rPr>
        <w:t>30.06.2018 № 1322-.</w:t>
      </w:r>
      <w:proofErr w:type="gramStart"/>
      <w:r w:rsidR="00C24AFB" w:rsidRPr="00AF38C0">
        <w:rPr>
          <w:rFonts w:cstheme="minorHAnsi"/>
          <w:i/>
          <w:color w:val="000000" w:themeColor="text1"/>
        </w:rPr>
        <w:t>р</w:t>
      </w:r>
      <w:proofErr w:type="gramEnd"/>
      <w:r w:rsidR="00C24AFB" w:rsidRPr="00AF38C0">
        <w:rPr>
          <w:rFonts w:cstheme="minorHAnsi"/>
          <w:i/>
          <w:color w:val="000000" w:themeColor="text1"/>
        </w:rPr>
        <w:t xml:space="preserve"> </w:t>
      </w:r>
      <w:r w:rsidRPr="00AF38C0">
        <w:rPr>
          <w:rFonts w:cstheme="minorHAnsi"/>
          <w:i/>
          <w:color w:val="000000" w:themeColor="text1"/>
        </w:rPr>
        <w:t xml:space="preserve">в соответствии с пунктом 5 статьи 14.1 Федерального закона </w:t>
      </w:r>
      <w:r w:rsidR="00AF38C0" w:rsidRPr="00AF38C0">
        <w:rPr>
          <w:rFonts w:cstheme="minorHAnsi"/>
          <w:i/>
          <w:color w:val="000000" w:themeColor="text1"/>
        </w:rPr>
        <w:t>от 27.07.2006 № 149-ФЗ "Об информации, информационных технологиях и о защите информации"</w:t>
      </w:r>
    </w:p>
    <w:p w:rsidR="00506419" w:rsidRPr="00AF38C0" w:rsidRDefault="00F65EF0" w:rsidP="00506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 w:rsidRPr="00AF38C0">
        <w:rPr>
          <w:rFonts w:ascii="Calibri" w:hAnsi="Calibri" w:cs="Calibri"/>
          <w:i/>
          <w:iCs/>
        </w:rPr>
        <w:t>Фамилия</w:t>
      </w:r>
      <w:r w:rsidR="00506419" w:rsidRPr="00AF38C0">
        <w:rPr>
          <w:rFonts w:ascii="Calibri" w:hAnsi="Calibri" w:cs="Calibri"/>
          <w:i/>
          <w:iCs/>
        </w:rPr>
        <w:t>, имя, отчество (при наличии)</w:t>
      </w:r>
    </w:p>
    <w:p w:rsidR="00506419" w:rsidRPr="00506419" w:rsidRDefault="00506419" w:rsidP="00506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>
        <w:rPr>
          <w:rFonts w:ascii="Calibri" w:hAnsi="Calibri" w:cs="Calibri"/>
          <w:i/>
          <w:iCs/>
        </w:rPr>
        <w:t>Гражданство</w:t>
      </w:r>
      <w:r w:rsidRPr="00506419">
        <w:rPr>
          <w:rFonts w:ascii="Calibri" w:hAnsi="Calibri" w:cs="Calibri"/>
          <w:i/>
          <w:iCs/>
        </w:rPr>
        <w:t xml:space="preserve"> </w:t>
      </w:r>
    </w:p>
    <w:p w:rsidR="00506419" w:rsidRPr="00506419" w:rsidRDefault="00506419" w:rsidP="00506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>
        <w:rPr>
          <w:rFonts w:ascii="Calibri" w:hAnsi="Calibri" w:cs="Calibri"/>
          <w:i/>
          <w:iCs/>
        </w:rPr>
        <w:t>Д</w:t>
      </w:r>
      <w:r w:rsidR="00B80EE4">
        <w:rPr>
          <w:rFonts w:ascii="Calibri" w:hAnsi="Calibri" w:cs="Calibri"/>
          <w:i/>
          <w:iCs/>
        </w:rPr>
        <w:t>ата</w:t>
      </w:r>
      <w:r>
        <w:rPr>
          <w:rFonts w:ascii="Calibri" w:hAnsi="Calibri" w:cs="Calibri"/>
          <w:i/>
          <w:iCs/>
        </w:rPr>
        <w:t xml:space="preserve"> рождения</w:t>
      </w:r>
      <w:r w:rsidRPr="00506419">
        <w:rPr>
          <w:rFonts w:ascii="Calibri" w:hAnsi="Calibri" w:cs="Calibri"/>
          <w:i/>
          <w:iCs/>
        </w:rPr>
        <w:t xml:space="preserve"> </w:t>
      </w:r>
    </w:p>
    <w:p w:rsidR="00506419" w:rsidRPr="00B80EE4" w:rsidRDefault="00506419" w:rsidP="00506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</w:rPr>
      </w:pPr>
      <w:r w:rsidRPr="00B80EE4">
        <w:rPr>
          <w:rFonts w:ascii="Calibri" w:hAnsi="Calibri" w:cs="Calibri"/>
          <w:i/>
          <w:iCs/>
        </w:rPr>
        <w:t xml:space="preserve">Реквизиты документа, удостоверяющего личность </w:t>
      </w:r>
    </w:p>
    <w:p w:rsidR="00B80EE4" w:rsidRPr="00B80EE4" w:rsidRDefault="00B80EE4" w:rsidP="00B80EE4">
      <w:pPr>
        <w:pStyle w:val="a3"/>
        <w:numPr>
          <w:ilvl w:val="0"/>
          <w:numId w:val="3"/>
        </w:numPr>
        <w:spacing w:before="120" w:after="120"/>
        <w:ind w:right="-6"/>
        <w:jc w:val="both"/>
        <w:rPr>
          <w:i/>
          <w:color w:val="000000" w:themeColor="text1"/>
        </w:rPr>
      </w:pPr>
      <w:r w:rsidRPr="00B80EE4">
        <w:rPr>
          <w:i/>
          <w:color w:val="000000" w:themeColor="text1"/>
        </w:rPr>
        <w:t xml:space="preserve">Адрес места жительства (регистрации) или места пребывания </w:t>
      </w:r>
    </w:p>
    <w:p w:rsidR="00B80EE4" w:rsidRDefault="00B80EE4" w:rsidP="00B80EE4">
      <w:pPr>
        <w:pStyle w:val="a3"/>
        <w:numPr>
          <w:ilvl w:val="0"/>
          <w:numId w:val="3"/>
        </w:numPr>
        <w:spacing w:before="120" w:after="120"/>
        <w:ind w:right="-6"/>
        <w:jc w:val="both"/>
        <w:rPr>
          <w:i/>
          <w:color w:val="000000" w:themeColor="text1"/>
        </w:rPr>
      </w:pPr>
      <w:r w:rsidRPr="00B80EE4">
        <w:rPr>
          <w:i/>
          <w:color w:val="000000" w:themeColor="text1"/>
        </w:rPr>
        <w:t>Идентификационный номер налогоплательщика (при его наличии)</w:t>
      </w:r>
    </w:p>
    <w:p w:rsidR="00B80EE4" w:rsidRPr="00B80EE4" w:rsidRDefault="00B80EE4" w:rsidP="00B80EE4">
      <w:pPr>
        <w:pStyle w:val="a3"/>
        <w:numPr>
          <w:ilvl w:val="0"/>
          <w:numId w:val="3"/>
        </w:numPr>
        <w:spacing w:before="120" w:after="120" w:line="240" w:lineRule="auto"/>
        <w:ind w:right="-6"/>
        <w:jc w:val="both"/>
        <w:rPr>
          <w:i/>
          <w:color w:val="000000" w:themeColor="text1"/>
        </w:rPr>
      </w:pPr>
      <w:r w:rsidRPr="00B80EE4">
        <w:rPr>
          <w:i/>
          <w:color w:val="000000" w:themeColor="text1"/>
        </w:rPr>
        <w:t>Данные изображения лица, полученные с помощью фото-видео устройств</w:t>
      </w:r>
    </w:p>
    <w:p w:rsidR="00B80EE4" w:rsidRDefault="00B80EE4" w:rsidP="00B80EE4">
      <w:pPr>
        <w:pStyle w:val="a3"/>
        <w:numPr>
          <w:ilvl w:val="0"/>
          <w:numId w:val="3"/>
        </w:numPr>
        <w:spacing w:before="120" w:after="120" w:line="240" w:lineRule="auto"/>
        <w:ind w:right="-6"/>
        <w:jc w:val="both"/>
        <w:rPr>
          <w:i/>
          <w:color w:val="000000" w:themeColor="text1"/>
        </w:rPr>
      </w:pPr>
      <w:r w:rsidRPr="00B80EE4">
        <w:rPr>
          <w:i/>
          <w:color w:val="000000" w:themeColor="text1"/>
        </w:rPr>
        <w:t>Данные голоса, полученные с помощью звукозаписывающих устройств</w:t>
      </w:r>
    </w:p>
    <w:p w:rsidR="005B5F0E" w:rsidRDefault="005B5F0E" w:rsidP="005B5F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Н</w:t>
      </w:r>
      <w:r w:rsidRPr="005B5F0E">
        <w:rPr>
          <w:rFonts w:cstheme="minorHAnsi"/>
          <w:i/>
        </w:rPr>
        <w:t>омер абонентского устройства подвижной радиотелефонной связи, адрес электронной почты</w:t>
      </w:r>
    </w:p>
    <w:p w:rsidR="00B80EE4" w:rsidRPr="00AF38C0" w:rsidRDefault="00B80EE4" w:rsidP="00AF38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AF38C0">
        <w:rPr>
          <w:i/>
          <w:color w:val="000000" w:themeColor="text1"/>
        </w:rPr>
        <w:t>Идентификатор сведений о физическом лице в регистре физических лиц ЕСИА</w:t>
      </w:r>
      <w:r w:rsidR="00DD0CB0">
        <w:rPr>
          <w:i/>
          <w:color w:val="000000" w:themeColor="text1"/>
        </w:rPr>
        <w:t>:</w:t>
      </w:r>
      <w:r w:rsidR="005A0313" w:rsidRPr="00AF38C0">
        <w:rPr>
          <w:i/>
          <w:color w:val="000000" w:themeColor="text1"/>
        </w:rPr>
        <w:t xml:space="preserve"> СНИЛС.</w:t>
      </w:r>
    </w:p>
    <w:p w:rsidR="00B80EE4" w:rsidRPr="00B80EE4" w:rsidRDefault="00B80EE4" w:rsidP="00BD2475">
      <w:pPr>
        <w:pStyle w:val="a3"/>
        <w:spacing w:before="120" w:after="120"/>
        <w:ind w:right="-6"/>
        <w:jc w:val="both"/>
        <w:rPr>
          <w:i/>
          <w:color w:val="000000" w:themeColor="text1"/>
        </w:rPr>
      </w:pPr>
    </w:p>
    <w:p w:rsidR="004772D3" w:rsidRPr="00506419" w:rsidRDefault="004772D3" w:rsidP="005064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2D3" w:rsidRPr="005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1BA"/>
    <w:multiLevelType w:val="hybridMultilevel"/>
    <w:tmpl w:val="4BD81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1451"/>
    <w:multiLevelType w:val="hybridMultilevel"/>
    <w:tmpl w:val="36D62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7B7567"/>
    <w:multiLevelType w:val="hybridMultilevel"/>
    <w:tmpl w:val="60C6E6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9CC5444"/>
    <w:multiLevelType w:val="hybridMultilevel"/>
    <w:tmpl w:val="A0F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19"/>
    <w:rsid w:val="00476C2D"/>
    <w:rsid w:val="004772D3"/>
    <w:rsid w:val="00506419"/>
    <w:rsid w:val="005A0313"/>
    <w:rsid w:val="005B5F0E"/>
    <w:rsid w:val="00800DBF"/>
    <w:rsid w:val="009F2BA1"/>
    <w:rsid w:val="00AF38C0"/>
    <w:rsid w:val="00B80EE4"/>
    <w:rsid w:val="00BD2475"/>
    <w:rsid w:val="00C24AFB"/>
    <w:rsid w:val="00C9110C"/>
    <w:rsid w:val="00DD0CB0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641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80EE4"/>
  </w:style>
  <w:style w:type="character" w:styleId="a5">
    <w:name w:val="Hyperlink"/>
    <w:basedOn w:val="a0"/>
    <w:uiPriority w:val="99"/>
    <w:rsid w:val="00B80E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641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80EE4"/>
  </w:style>
  <w:style w:type="character" w:styleId="a5">
    <w:name w:val="Hyperlink"/>
    <w:basedOn w:val="a0"/>
    <w:uiPriority w:val="99"/>
    <w:rsid w:val="00B80E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3018469FABED69C8F8B2123AC15F3304DDB45E4BFA54A48751D018FE03F73EE6AE247EEC6E31B343E031A40928BC0A4D5B8ED5FE5DH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Сторогина Марина Николаевна</dc:creator>
  <cp:lastModifiedBy>Купцов Андрей Борисович</cp:lastModifiedBy>
  <cp:revision>7</cp:revision>
  <dcterms:created xsi:type="dcterms:W3CDTF">2021-07-13T14:28:00Z</dcterms:created>
  <dcterms:modified xsi:type="dcterms:W3CDTF">2021-07-15T08:33:00Z</dcterms:modified>
</cp:coreProperties>
</file>